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C08FCA">
      <w:pPr>
        <w:pStyle w:val="2"/>
        <w:numPr>
          <w:ilvl w:val="1"/>
          <w:numId w:val="0"/>
        </w:numPr>
        <w:spacing w:before="0" w:after="0"/>
        <w:rPr>
          <w:rFonts w:ascii="Times New Roman" w:hAnsi="Times New Roman" w:eastAsia="方正小标宋简体"/>
          <w:sz w:val="36"/>
        </w:rPr>
      </w:pPr>
      <w:bookmarkStart w:id="0" w:name="_Toc522745585"/>
      <w:bookmarkStart w:id="1" w:name="_Toc522745525"/>
      <w:bookmarkStart w:id="2" w:name="_Toc522745428"/>
      <w:bookmarkStart w:id="3" w:name="_Toc24641098"/>
      <w:r>
        <w:rPr>
          <w:rFonts w:ascii="Times New Roman" w:hAnsi="Times New Roman" w:eastAsia="方正小标宋简体"/>
          <w:sz w:val="36"/>
        </w:rPr>
        <w:t>投标报名表</w:t>
      </w:r>
      <w:bookmarkEnd w:id="0"/>
      <w:bookmarkEnd w:id="1"/>
      <w:bookmarkEnd w:id="2"/>
      <w:bookmarkEnd w:id="3"/>
    </w:p>
    <w:p w14:paraId="378D825F">
      <w:pPr>
        <w:ind w:firstLine="480"/>
      </w:pPr>
    </w:p>
    <w:tbl>
      <w:tblPr>
        <w:tblStyle w:val="5"/>
        <w:tblW w:w="0" w:type="auto"/>
        <w:tblInd w:w="5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5"/>
        <w:gridCol w:w="5850"/>
      </w:tblGrid>
      <w:tr w14:paraId="13293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1755" w:type="dxa"/>
            <w:vAlign w:val="center"/>
          </w:tcPr>
          <w:p w14:paraId="2704BA5A">
            <w:pPr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项目名称</w:t>
            </w:r>
          </w:p>
        </w:tc>
        <w:tc>
          <w:tcPr>
            <w:tcW w:w="5850" w:type="dxa"/>
            <w:vAlign w:val="center"/>
          </w:tcPr>
          <w:p w14:paraId="4C404E8C">
            <w:pPr>
              <w:spacing w:line="520" w:lineRule="exact"/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u w:val="single"/>
              </w:rPr>
              <w:t>合肥产投集团一年期软、硬件维保服务</w:t>
            </w:r>
          </w:p>
        </w:tc>
      </w:tr>
      <w:tr w14:paraId="0E403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</w:trPr>
        <w:tc>
          <w:tcPr>
            <w:tcW w:w="1755" w:type="dxa"/>
            <w:vAlign w:val="center"/>
          </w:tcPr>
          <w:p w14:paraId="504FCCFE">
            <w:pPr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招标单位</w:t>
            </w:r>
          </w:p>
        </w:tc>
        <w:tc>
          <w:tcPr>
            <w:tcW w:w="5850" w:type="dxa"/>
            <w:vAlign w:val="center"/>
          </w:tcPr>
          <w:p w14:paraId="51FEA00B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合肥市产业投资控股（集团）有限公司</w:t>
            </w:r>
          </w:p>
        </w:tc>
      </w:tr>
      <w:tr w14:paraId="4CD16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</w:trPr>
        <w:tc>
          <w:tcPr>
            <w:tcW w:w="1755" w:type="dxa"/>
            <w:vAlign w:val="center"/>
          </w:tcPr>
          <w:p w14:paraId="77A973F6">
            <w:pPr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投标单位</w:t>
            </w:r>
          </w:p>
        </w:tc>
        <w:tc>
          <w:tcPr>
            <w:tcW w:w="5850" w:type="dxa"/>
            <w:vAlign w:val="center"/>
          </w:tcPr>
          <w:p w14:paraId="75E5587E">
            <w:pPr>
              <w:ind w:firstLine="56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1A77C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1755" w:type="dxa"/>
            <w:vAlign w:val="center"/>
          </w:tcPr>
          <w:p w14:paraId="7F3FD4ED">
            <w:pPr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投标代表</w:t>
            </w:r>
          </w:p>
        </w:tc>
        <w:tc>
          <w:tcPr>
            <w:tcW w:w="5850" w:type="dxa"/>
            <w:vAlign w:val="center"/>
          </w:tcPr>
          <w:p w14:paraId="2B18B285">
            <w:pPr>
              <w:ind w:firstLine="56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3227C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</w:trPr>
        <w:tc>
          <w:tcPr>
            <w:tcW w:w="1755" w:type="dxa"/>
            <w:vAlign w:val="center"/>
          </w:tcPr>
          <w:p w14:paraId="387AF006">
            <w:pPr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5850" w:type="dxa"/>
            <w:vAlign w:val="center"/>
          </w:tcPr>
          <w:p w14:paraId="39DC4EBE">
            <w:pPr>
              <w:ind w:firstLine="56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508C8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</w:trPr>
        <w:tc>
          <w:tcPr>
            <w:tcW w:w="1755" w:type="dxa"/>
            <w:vAlign w:val="center"/>
          </w:tcPr>
          <w:p w14:paraId="12ABC33D">
            <w:pPr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电子邮箱</w:t>
            </w:r>
          </w:p>
        </w:tc>
        <w:tc>
          <w:tcPr>
            <w:tcW w:w="5850" w:type="dxa"/>
            <w:vAlign w:val="center"/>
          </w:tcPr>
          <w:p w14:paraId="26CA0101">
            <w:pPr>
              <w:ind w:firstLine="56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35FC5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5" w:type="dxa"/>
            <w:gridSpan w:val="2"/>
          </w:tcPr>
          <w:p w14:paraId="6E126929">
            <w:pPr>
              <w:ind w:firstLine="560"/>
              <w:rPr>
                <w:rFonts w:eastAsia="仿宋_GB2312"/>
                <w:sz w:val="28"/>
                <w:szCs w:val="28"/>
              </w:rPr>
            </w:pPr>
          </w:p>
          <w:p w14:paraId="562BDF62">
            <w:pPr>
              <w:ind w:firstLine="1400" w:firstLineChars="50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投标单位（公章）：</w:t>
            </w:r>
            <w:bookmarkStart w:id="4" w:name="_GoBack"/>
            <w:bookmarkEnd w:id="4"/>
          </w:p>
          <w:p w14:paraId="5BCFA437">
            <w:pPr>
              <w:ind w:firstLine="1400" w:firstLineChars="50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日 期：    年 月 日</w:t>
            </w:r>
          </w:p>
        </w:tc>
      </w:tr>
    </w:tbl>
    <w:p w14:paraId="6A17D9EA">
      <w:pPr>
        <w:snapToGrid w:val="0"/>
        <w:ind w:firstLine="643"/>
        <w:jc w:val="center"/>
        <w:rPr>
          <w:rFonts w:eastAsia="仿宋_GB2312"/>
          <w:b/>
          <w:sz w:val="32"/>
          <w:szCs w:val="32"/>
        </w:rPr>
      </w:pPr>
    </w:p>
    <w:p w14:paraId="707416E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U0MmJmYTJlOWEwMzQ0YjIyNTMzYjdhZmUzYjYzMjkifQ=="/>
  </w:docVars>
  <w:rsids>
    <w:rsidRoot w:val="00D22AC1"/>
    <w:rsid w:val="00112CE6"/>
    <w:rsid w:val="00294DB9"/>
    <w:rsid w:val="005067C4"/>
    <w:rsid w:val="00D22AC1"/>
    <w:rsid w:val="07DB5EA2"/>
    <w:rsid w:val="0C706A50"/>
    <w:rsid w:val="26336678"/>
    <w:rsid w:val="344A08D4"/>
    <w:rsid w:val="724E3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2"/>
    <w:basedOn w:val="1"/>
    <w:next w:val="1"/>
    <w:link w:val="9"/>
    <w:autoRedefine/>
    <w:qFormat/>
    <w:uiPriority w:val="0"/>
    <w:pPr>
      <w:keepNext/>
      <w:keepLines/>
      <w:spacing w:before="260" w:after="260" w:line="416" w:lineRule="auto"/>
      <w:ind w:firstLine="628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标题 2 字符"/>
    <w:basedOn w:val="6"/>
    <w:link w:val="2"/>
    <w:autoRedefine/>
    <w:qFormat/>
    <w:uiPriority w:val="0"/>
    <w:rPr>
      <w:rFonts w:ascii="Arial" w:hAnsi="Arial" w:eastAsia="黑体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97</Words>
  <Characters>97</Characters>
  <Lines>1</Lines>
  <Paragraphs>1</Paragraphs>
  <TotalTime>2</TotalTime>
  <ScaleCrop>false</ScaleCrop>
  <LinksUpToDate>false</LinksUpToDate>
  <CharactersWithSpaces>104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2023-04-06T03:27:00Z</dcterms:created>
  <dc:creator>admin</dc:creator>
  <cp:lastModifiedBy>戈多</cp:lastModifiedBy>
  <dcterms:modified xsi:type="dcterms:W3CDTF">2024-09-10T01:20:02Z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139984909A5E4BB4A9013653843C1921_12</vt:lpwstr>
  </property>
</Properties>
</file>