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pPr w:leftFromText="181" w:rightFromText="181" w:horzAnchor="margin" w:tblpX="114" w:tblpYSpec="top"/>
        <w:tblW w:w="13950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5"/>
        <w:gridCol w:w="813"/>
        <w:gridCol w:w="1809"/>
        <w:gridCol w:w="1810"/>
        <w:gridCol w:w="1810"/>
        <w:gridCol w:w="1810"/>
        <w:gridCol w:w="1810"/>
        <w:gridCol w:w="1810"/>
        <w:gridCol w:w="1513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6" w:hRule="atLeast"/>
        </w:trPr>
        <w:tc>
          <w:tcPr>
            <w:tcW w:w="13950" w:type="dxa"/>
            <w:gridSpan w:val="9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kern w:val="0"/>
                <w:sz w:val="40"/>
                <w:szCs w:val="40"/>
              </w:rPr>
            </w:pPr>
            <w:r>
              <w:rPr>
                <w:rFonts w:hint="eastAsia" w:ascii="黑体" w:hAnsi="宋体" w:eastAsia="黑体" w:cs="宋体"/>
                <w:kern w:val="0"/>
                <w:sz w:val="40"/>
                <w:szCs w:val="40"/>
              </w:rPr>
              <w:t>合肥航空货运投资运营有限公司岗位竞聘评分表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3" w:hRule="exact"/>
        </w:trPr>
        <w:tc>
          <w:tcPr>
            <w:tcW w:w="157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 w:val="28"/>
                <w:szCs w:val="28"/>
              </w:rPr>
              <w:t>编  号</w:t>
            </w:r>
          </w:p>
        </w:tc>
        <w:tc>
          <w:tcPr>
            <w:tcW w:w="18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b/>
                <w:kern w:val="0"/>
                <w:sz w:val="28"/>
                <w:szCs w:val="28"/>
              </w:rPr>
            </w:pPr>
          </w:p>
        </w:tc>
        <w:tc>
          <w:tcPr>
            <w:tcW w:w="18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b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 w:val="28"/>
                <w:szCs w:val="28"/>
              </w:rPr>
              <w:t>姓  名</w:t>
            </w:r>
          </w:p>
        </w:tc>
        <w:tc>
          <w:tcPr>
            <w:tcW w:w="18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b/>
                <w:kern w:val="0"/>
                <w:sz w:val="28"/>
                <w:szCs w:val="28"/>
              </w:rPr>
            </w:pPr>
          </w:p>
        </w:tc>
        <w:tc>
          <w:tcPr>
            <w:tcW w:w="1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b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 w:val="28"/>
                <w:szCs w:val="28"/>
              </w:rPr>
              <w:t>应聘岗位</w:t>
            </w:r>
          </w:p>
        </w:tc>
        <w:tc>
          <w:tcPr>
            <w:tcW w:w="513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b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exact"/>
        </w:trPr>
        <w:tc>
          <w:tcPr>
            <w:tcW w:w="157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 w:val="28"/>
                <w:szCs w:val="28"/>
              </w:rPr>
              <w:t>评分要素</w:t>
            </w:r>
          </w:p>
        </w:tc>
        <w:tc>
          <w:tcPr>
            <w:tcW w:w="18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 w:val="28"/>
                <w:szCs w:val="28"/>
              </w:rPr>
              <w:t>仪表举止</w:t>
            </w:r>
          </w:p>
        </w:tc>
        <w:tc>
          <w:tcPr>
            <w:tcW w:w="18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 w:val="28"/>
                <w:szCs w:val="28"/>
              </w:rPr>
              <w:t>沟通应变</w:t>
            </w:r>
          </w:p>
        </w:tc>
        <w:tc>
          <w:tcPr>
            <w:tcW w:w="18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 w:val="28"/>
                <w:szCs w:val="28"/>
              </w:rPr>
              <w:t>专业素养</w:t>
            </w:r>
          </w:p>
        </w:tc>
        <w:tc>
          <w:tcPr>
            <w:tcW w:w="18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b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 w:val="28"/>
                <w:szCs w:val="28"/>
              </w:rPr>
              <w:t>分析表达</w:t>
            </w:r>
          </w:p>
        </w:tc>
        <w:tc>
          <w:tcPr>
            <w:tcW w:w="18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 w:val="28"/>
                <w:szCs w:val="28"/>
              </w:rPr>
              <w:t>工作经验</w:t>
            </w:r>
          </w:p>
        </w:tc>
        <w:tc>
          <w:tcPr>
            <w:tcW w:w="18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 w:val="28"/>
                <w:szCs w:val="28"/>
              </w:rPr>
              <w:t>PPT质量</w:t>
            </w:r>
          </w:p>
        </w:tc>
        <w:tc>
          <w:tcPr>
            <w:tcW w:w="15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 w:val="28"/>
                <w:szCs w:val="28"/>
              </w:rPr>
              <w:t>总  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1" w:hRule="exact"/>
        </w:trPr>
        <w:tc>
          <w:tcPr>
            <w:tcW w:w="157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分  值</w:t>
            </w:r>
          </w:p>
        </w:tc>
        <w:tc>
          <w:tcPr>
            <w:tcW w:w="18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5分</w:t>
            </w:r>
          </w:p>
        </w:tc>
        <w:tc>
          <w:tcPr>
            <w:tcW w:w="18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20分</w:t>
            </w:r>
          </w:p>
        </w:tc>
        <w:tc>
          <w:tcPr>
            <w:tcW w:w="18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20分</w:t>
            </w:r>
          </w:p>
        </w:tc>
        <w:tc>
          <w:tcPr>
            <w:tcW w:w="18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25分</w:t>
            </w:r>
          </w:p>
        </w:tc>
        <w:tc>
          <w:tcPr>
            <w:tcW w:w="18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20分</w:t>
            </w:r>
          </w:p>
        </w:tc>
        <w:tc>
          <w:tcPr>
            <w:tcW w:w="18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10分</w:t>
            </w:r>
          </w:p>
        </w:tc>
        <w:tc>
          <w:tcPr>
            <w:tcW w:w="15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100分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7" w:hRule="exact"/>
        </w:trPr>
        <w:tc>
          <w:tcPr>
            <w:tcW w:w="765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评</w:t>
            </w: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br w:type="textWrapping"/>
            </w: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分</w:t>
            </w: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br w:type="textWrapping"/>
            </w: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等</w:t>
            </w: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br w:type="textWrapping"/>
            </w: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级</w:t>
            </w:r>
          </w:p>
        </w:tc>
        <w:tc>
          <w:tcPr>
            <w:tcW w:w="8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好</w:t>
            </w:r>
          </w:p>
        </w:tc>
        <w:tc>
          <w:tcPr>
            <w:tcW w:w="18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4～5</w:t>
            </w:r>
          </w:p>
        </w:tc>
        <w:tc>
          <w:tcPr>
            <w:tcW w:w="18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17～20</w:t>
            </w:r>
          </w:p>
        </w:tc>
        <w:tc>
          <w:tcPr>
            <w:tcW w:w="18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17～20</w:t>
            </w:r>
          </w:p>
        </w:tc>
        <w:tc>
          <w:tcPr>
            <w:tcW w:w="18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20～25</w:t>
            </w:r>
          </w:p>
        </w:tc>
        <w:tc>
          <w:tcPr>
            <w:tcW w:w="18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17～20</w:t>
            </w:r>
          </w:p>
        </w:tc>
        <w:tc>
          <w:tcPr>
            <w:tcW w:w="18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8～10</w:t>
            </w:r>
          </w:p>
        </w:tc>
        <w:tc>
          <w:tcPr>
            <w:tcW w:w="1513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7" w:hRule="exact"/>
        </w:trPr>
        <w:tc>
          <w:tcPr>
            <w:tcW w:w="76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</w:p>
        </w:tc>
        <w:tc>
          <w:tcPr>
            <w:tcW w:w="8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中</w:t>
            </w:r>
          </w:p>
        </w:tc>
        <w:tc>
          <w:tcPr>
            <w:tcW w:w="18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2～3</w:t>
            </w:r>
          </w:p>
        </w:tc>
        <w:tc>
          <w:tcPr>
            <w:tcW w:w="18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10～16</w:t>
            </w:r>
          </w:p>
        </w:tc>
        <w:tc>
          <w:tcPr>
            <w:tcW w:w="18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10～16</w:t>
            </w:r>
          </w:p>
        </w:tc>
        <w:tc>
          <w:tcPr>
            <w:tcW w:w="18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14～19</w:t>
            </w:r>
          </w:p>
        </w:tc>
        <w:tc>
          <w:tcPr>
            <w:tcW w:w="18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10～16</w:t>
            </w:r>
          </w:p>
        </w:tc>
        <w:tc>
          <w:tcPr>
            <w:tcW w:w="18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3～7</w:t>
            </w:r>
          </w:p>
        </w:tc>
        <w:tc>
          <w:tcPr>
            <w:tcW w:w="1513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8" w:hRule="exact"/>
        </w:trPr>
        <w:tc>
          <w:tcPr>
            <w:tcW w:w="76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</w:p>
        </w:tc>
        <w:tc>
          <w:tcPr>
            <w:tcW w:w="8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差</w:t>
            </w:r>
          </w:p>
        </w:tc>
        <w:tc>
          <w:tcPr>
            <w:tcW w:w="18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0～1</w:t>
            </w:r>
          </w:p>
        </w:tc>
        <w:tc>
          <w:tcPr>
            <w:tcW w:w="18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1～9</w:t>
            </w:r>
          </w:p>
        </w:tc>
        <w:tc>
          <w:tcPr>
            <w:tcW w:w="18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1～9</w:t>
            </w:r>
          </w:p>
        </w:tc>
        <w:tc>
          <w:tcPr>
            <w:tcW w:w="18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1～12</w:t>
            </w:r>
          </w:p>
        </w:tc>
        <w:tc>
          <w:tcPr>
            <w:tcW w:w="18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1～9</w:t>
            </w:r>
          </w:p>
        </w:tc>
        <w:tc>
          <w:tcPr>
            <w:tcW w:w="18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1～3</w:t>
            </w:r>
          </w:p>
        </w:tc>
        <w:tc>
          <w:tcPr>
            <w:tcW w:w="1513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1" w:hRule="exact"/>
        </w:trPr>
        <w:tc>
          <w:tcPr>
            <w:tcW w:w="157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要素评分</w:t>
            </w:r>
          </w:p>
        </w:tc>
        <w:tc>
          <w:tcPr>
            <w:tcW w:w="18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　</w:t>
            </w:r>
          </w:p>
        </w:tc>
        <w:tc>
          <w:tcPr>
            <w:tcW w:w="18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　</w:t>
            </w:r>
          </w:p>
        </w:tc>
        <w:tc>
          <w:tcPr>
            <w:tcW w:w="18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　</w:t>
            </w:r>
          </w:p>
        </w:tc>
        <w:tc>
          <w:tcPr>
            <w:tcW w:w="18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</w:p>
        </w:tc>
        <w:tc>
          <w:tcPr>
            <w:tcW w:w="18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　</w:t>
            </w:r>
          </w:p>
        </w:tc>
        <w:tc>
          <w:tcPr>
            <w:tcW w:w="18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　</w:t>
            </w:r>
          </w:p>
        </w:tc>
        <w:tc>
          <w:tcPr>
            <w:tcW w:w="1513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2" w:hRule="atLeast"/>
        </w:trPr>
        <w:tc>
          <w:tcPr>
            <w:tcW w:w="157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考官评语</w:t>
            </w:r>
          </w:p>
        </w:tc>
        <w:tc>
          <w:tcPr>
            <w:tcW w:w="12372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spacing w:line="400" w:lineRule="exact"/>
              <w:jc w:val="left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 xml:space="preserve">                                        考官签字（*必填）：                                                                                                                                                  </w:t>
            </w:r>
          </w:p>
        </w:tc>
      </w:tr>
    </w:tbl>
    <w:p>
      <w:r>
        <w:rPr>
          <w:sz w:val="4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-87630</wp:posOffset>
                </wp:positionH>
                <wp:positionV relativeFrom="paragraph">
                  <wp:posOffset>-457835</wp:posOffset>
                </wp:positionV>
                <wp:extent cx="1095375" cy="400050"/>
                <wp:effectExtent l="4445" t="4445" r="5080" b="14605"/>
                <wp:wrapNone/>
                <wp:docPr id="2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1102995" y="1090930"/>
                          <a:ext cx="1095375" cy="400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FFFFFF"/>
                          </a:solidFill>
                          <a:prstDash val="sysDot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jc w:val="left"/>
                            </w:pPr>
                            <w:r>
                              <w:rPr>
                                <w:rFonts w:hint="eastAsia" w:ascii="黑体" w:hAnsi="黑体" w:eastAsia="黑体" w:cs="黑体"/>
                                <w:sz w:val="32"/>
                                <w:szCs w:val="32"/>
                              </w:rPr>
                              <w:t>附件2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6.9pt;margin-top:-36.05pt;height:31.5pt;width:86.25pt;z-index:251659264;mso-width-relative:page;mso-height-relative:page;" fillcolor="#FFFFFF" filled="t" stroked="t" coordsize="21600,21600" o:gfxdata="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">
                <v:path/>
                <v:fill on="t" focussize="0,0"/>
                <v:stroke weight="0.5pt" color="#FFFFFF" joinstyle="round" dashstyle="1 1"/>
                <v:imagedata o:title=""/>
                <o:lock v:ext="edit" aspectratio="f"/>
                <v:textbox>
                  <w:txbxContent>
                    <w:p>
                      <w:pPr>
                        <w:jc w:val="left"/>
                      </w:pPr>
                      <w:r>
                        <w:rPr>
                          <w:rFonts w:hint="eastAsia" w:ascii="黑体" w:hAnsi="黑体" w:eastAsia="黑体" w:cs="黑体"/>
                          <w:sz w:val="32"/>
                          <w:szCs w:val="32"/>
                        </w:rPr>
                        <w:t>附件2</w:t>
                      </w:r>
                    </w:p>
                  </w:txbxContent>
                </v:textbox>
              </v:shape>
            </w:pict>
          </mc:Fallback>
        </mc:AlternateContent>
      </w:r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55A47D1"/>
    <w:rsid w:val="655A47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2022-03-29T02:44:00Z</dcterms:created>
  <dc:creator>刘伟</dc:creator>
  <cp:lastModifiedBy>刘伟</cp:lastModifiedBy>
  <dcterms:modified xsi:type="dcterms:W3CDTF">2022-03-29T02:44:42Z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2052-11.8.2.10912</vt:lpwstr>
  </property>
  <property fmtid="{D5CDD505-2E9C-101B-9397-08002B2CF9AE}" pid="3" name="ICV">
    <vt:lpwstr>ED7C0576976B46BE8373A3F8A3A20FAC</vt:lpwstr>
  </property>
</Properties>
</file>